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792" w:rsidRDefault="001D7792" w:rsidP="001D7792">
      <w:pPr>
        <w:tabs>
          <w:tab w:val="left" w:pos="851"/>
        </w:tabs>
        <w:spacing w:after="0"/>
        <w:rPr>
          <w:rFonts w:ascii="Times New Roman" w:hAnsi="Times New Roman" w:cs="Times New Roman"/>
          <w:sz w:val="32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B150A2B" wp14:editId="5133F94C">
            <wp:extent cx="5940425" cy="118452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C4" w:rsidRDefault="000029C4" w:rsidP="000029C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7E7762" w:rsidRDefault="000029C4" w:rsidP="000029C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Литературное чтение, 4 класс</w:t>
      </w:r>
    </w:p>
    <w:p w:rsidR="000029C4" w:rsidRDefault="00D3325B" w:rsidP="000029C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Т</w:t>
      </w:r>
      <w:r w:rsidR="000029C4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ема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:</w:t>
      </w:r>
      <w:r w:rsidR="000029C4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</w:t>
      </w:r>
      <w:r w:rsidR="000029C4">
        <w:rPr>
          <w:rFonts w:ascii="Times New Roman" w:hAnsi="Times New Roman" w:cs="Times New Roman"/>
          <w:b/>
          <w:sz w:val="28"/>
          <w:szCs w:val="28"/>
        </w:rPr>
        <w:t>«</w:t>
      </w:r>
      <w:r w:rsidR="000029C4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Работа с научно-популярными текстами</w:t>
      </w:r>
      <w:r w:rsidR="000029C4">
        <w:rPr>
          <w:rFonts w:ascii="Times New Roman" w:hAnsi="Times New Roman" w:cs="Times New Roman"/>
          <w:sz w:val="32"/>
        </w:rPr>
        <w:t>»</w:t>
      </w:r>
    </w:p>
    <w:p w:rsidR="001D7792" w:rsidRPr="00D3325B" w:rsidRDefault="001D7792" w:rsidP="00D3325B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341D99">
        <w:rPr>
          <w:rFonts w:ascii="Times New Roman" w:hAnsi="Times New Roman" w:cs="Times New Roman"/>
          <w:b/>
          <w:sz w:val="28"/>
          <w:szCs w:val="28"/>
        </w:rPr>
        <w:t>Рабочий лист</w:t>
      </w:r>
    </w:p>
    <w:p w:rsidR="001D7792" w:rsidRPr="00341D99" w:rsidRDefault="001D7792" w:rsidP="001D77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40534D">
        <w:rPr>
          <w:rFonts w:ascii="Times New Roman" w:hAnsi="Times New Roman" w:cs="Times New Roman"/>
          <w:b/>
          <w:i/>
          <w:sz w:val="28"/>
          <w:szCs w:val="28"/>
        </w:rPr>
        <w:t>с ответами и решениями в помощь учителю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1D7792" w:rsidRPr="00341D99" w:rsidRDefault="001D7792" w:rsidP="001D779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1D99">
        <w:rPr>
          <w:rFonts w:ascii="Times New Roman" w:hAnsi="Times New Roman" w:cs="Times New Roman"/>
          <w:b/>
          <w:sz w:val="28"/>
          <w:szCs w:val="28"/>
        </w:rPr>
        <w:t>Правила работы:</w:t>
      </w:r>
    </w:p>
    <w:p w:rsidR="001D7792" w:rsidRPr="00341D99" w:rsidRDefault="001D7792" w:rsidP="001D77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t>− внимательно читайте задания, отвечайте на вопросы, используйте материалы к уроку, ответы и решения оформляйте письменно;</w:t>
      </w:r>
    </w:p>
    <w:p w:rsidR="001D7792" w:rsidRPr="00341D99" w:rsidRDefault="001D7792" w:rsidP="001D77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t>− активно используйте информационное пространство музея;</w:t>
      </w:r>
    </w:p>
    <w:p w:rsidR="001D7792" w:rsidRPr="00341D99" w:rsidRDefault="001D7792" w:rsidP="001D77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t>− при необходимости задавайте вопросы с целью получения необходимых сведений и данных;</w:t>
      </w:r>
    </w:p>
    <w:p w:rsidR="001D7792" w:rsidRPr="00341D99" w:rsidRDefault="001D7792" w:rsidP="001D77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t xml:space="preserve">– </w:t>
      </w:r>
      <w:r w:rsidRPr="00341D99">
        <w:rPr>
          <w:rFonts w:ascii="Times New Roman" w:hAnsi="Times New Roman" w:cs="Times New Roman"/>
          <w:i/>
          <w:sz w:val="28"/>
          <w:szCs w:val="28"/>
        </w:rPr>
        <w:t xml:space="preserve">не забудьте взять с собой </w:t>
      </w:r>
      <w:r w:rsidRPr="00341D99">
        <w:rPr>
          <w:rFonts w:ascii="Times New Roman" w:hAnsi="Times New Roman" w:cs="Times New Roman"/>
          <w:b/>
          <w:i/>
          <w:sz w:val="28"/>
          <w:szCs w:val="28"/>
        </w:rPr>
        <w:t>мобильное устройство с выходом в интернет</w:t>
      </w:r>
      <w:r w:rsidRPr="00341D99">
        <w:rPr>
          <w:rFonts w:ascii="Times New Roman" w:hAnsi="Times New Roman" w:cs="Times New Roman"/>
          <w:sz w:val="28"/>
          <w:szCs w:val="28"/>
        </w:rPr>
        <w:t>.</w:t>
      </w:r>
    </w:p>
    <w:p w:rsidR="003D4108" w:rsidRDefault="003D4108" w:rsidP="00652B51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652B5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Учитель с </w:t>
      </w:r>
      <w:r w:rsidR="00652B51" w:rsidRPr="00652B5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учениками находится в Зале </w:t>
      </w:r>
      <w:r w:rsidRPr="00652B5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3</w:t>
      </w:r>
      <w:r w:rsidR="007E776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</w:t>
      </w:r>
    </w:p>
    <w:p w:rsidR="00BA6284" w:rsidRDefault="00BA6284" w:rsidP="003D4108">
      <w:pPr>
        <w:tabs>
          <w:tab w:val="left" w:pos="851"/>
        </w:tabs>
        <w:spacing w:after="0"/>
        <w:rPr>
          <w:rFonts w:ascii="Times New Roman" w:hAnsi="Times New Roman" w:cs="Times New Roman"/>
          <w:b/>
          <w:i/>
          <w:color w:val="000000" w:themeColor="text1"/>
          <w:sz w:val="40"/>
          <w:szCs w:val="32"/>
          <w:shd w:val="clear" w:color="auto" w:fill="FFFFFF"/>
        </w:rPr>
      </w:pPr>
    </w:p>
    <w:p w:rsidR="000029C4" w:rsidRDefault="000029C4">
      <w:pP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br w:type="page"/>
      </w:r>
    </w:p>
    <w:p w:rsidR="001D7792" w:rsidRDefault="003D4108" w:rsidP="003D410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lastRenderedPageBreak/>
        <w:t>Задание 1.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Соедините лини</w:t>
      </w:r>
      <w:r w:rsidR="007E776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ями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начало и продолжение утверждений о тексте</w:t>
      </w:r>
      <w:r w:rsidR="007E776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</w:t>
      </w:r>
    </w:p>
    <w:tbl>
      <w:tblPr>
        <w:tblStyle w:val="a3"/>
        <w:tblpPr w:leftFromText="180" w:rightFromText="180" w:vertAnchor="text" w:horzAnchor="margin" w:tblpY="301"/>
        <w:tblW w:w="9636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0"/>
        <w:gridCol w:w="5526"/>
      </w:tblGrid>
      <w:tr w:rsidR="000029C4" w:rsidTr="000029C4"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29C4" w:rsidRDefault="000029C4" w:rsidP="000029C4">
            <w:pP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C5509EA" wp14:editId="056A05F7">
                      <wp:simplePos x="0" y="0"/>
                      <wp:positionH relativeFrom="column">
                        <wp:posOffset>1373505</wp:posOffset>
                      </wp:positionH>
                      <wp:positionV relativeFrom="paragraph">
                        <wp:posOffset>104775</wp:posOffset>
                      </wp:positionV>
                      <wp:extent cx="1104900" cy="0"/>
                      <wp:effectExtent l="0" t="0" r="19050" b="1905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49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C1A15EA" id="Прямая соединительная линия 19" o:spid="_x0000_s1026" style="position:absolute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8.15pt,8.25pt" to="195.1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" strokecolor="black [3213]" strokeweight="1.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  <w:t>Текст состоит из</w:t>
            </w:r>
          </w:p>
          <w:p w:rsidR="000029C4" w:rsidRDefault="000029C4" w:rsidP="000029C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29C4" w:rsidRDefault="000029C4" w:rsidP="000029C4">
            <w:pP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  <w:t>предложений</w:t>
            </w:r>
          </w:p>
          <w:p w:rsidR="000029C4" w:rsidRDefault="000029C4" w:rsidP="000029C4">
            <w:pP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  <w:t>словосочетаний</w:t>
            </w:r>
          </w:p>
          <w:p w:rsidR="000029C4" w:rsidRDefault="000029C4" w:rsidP="000029C4">
            <w:pP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  <w:t>грамматических основ</w:t>
            </w:r>
          </w:p>
          <w:p w:rsidR="000029C4" w:rsidRDefault="000029C4" w:rsidP="000029C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0029C4" w:rsidTr="000029C4">
        <w:trPr>
          <w:trHeight w:val="649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29C4" w:rsidRDefault="000029C4" w:rsidP="000029C4">
            <w:pP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F7391CC" wp14:editId="1FAD1A60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309245</wp:posOffset>
                      </wp:positionV>
                      <wp:extent cx="2019300" cy="171450"/>
                      <wp:effectExtent l="0" t="0" r="19050" b="19050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300" cy="1714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81621F" id="Прямая соединительная линия 26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65pt,24.35pt" to="202.6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" strokecolor="black [3213]" strokeweight="1.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  <w:t xml:space="preserve">Все предложения в тексте имеют </w:t>
            </w:r>
          </w:p>
          <w:p w:rsidR="000029C4" w:rsidRDefault="000029C4" w:rsidP="000029C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29C4" w:rsidRDefault="000029C4" w:rsidP="000029C4">
            <w:pP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  <w:t>второстепенные члены</w:t>
            </w:r>
          </w:p>
          <w:p w:rsidR="000029C4" w:rsidRDefault="000029C4" w:rsidP="000029C4">
            <w:pP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  <w:t>вопросы</w:t>
            </w:r>
          </w:p>
          <w:p w:rsidR="000029C4" w:rsidRDefault="000029C4" w:rsidP="000029C4">
            <w:pP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  <w:t>связь</w:t>
            </w:r>
          </w:p>
          <w:p w:rsidR="000029C4" w:rsidRDefault="000029C4" w:rsidP="000029C4">
            <w:pP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</w:pPr>
          </w:p>
        </w:tc>
      </w:tr>
      <w:tr w:rsidR="000029C4" w:rsidTr="000029C4"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29C4" w:rsidRDefault="000029C4" w:rsidP="000029C4">
            <w:pP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ED9917E" wp14:editId="0BAF6698">
                      <wp:simplePos x="0" y="0"/>
                      <wp:positionH relativeFrom="column">
                        <wp:posOffset>2040255</wp:posOffset>
                      </wp:positionH>
                      <wp:positionV relativeFrom="paragraph">
                        <wp:posOffset>85090</wp:posOffset>
                      </wp:positionV>
                      <wp:extent cx="533400" cy="400050"/>
                      <wp:effectExtent l="0" t="0" r="19050" b="19050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4000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48E44E" id="Прямая соединительная линия 27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65pt,6.7pt" to="202.6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" strokecolor="black [3213]" strokeweight="1.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  <w:t xml:space="preserve">Текст можно разделить на </w:t>
            </w:r>
          </w:p>
          <w:p w:rsidR="000029C4" w:rsidRDefault="000029C4" w:rsidP="000029C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29C4" w:rsidRDefault="000029C4" w:rsidP="000029C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  <w:t>группы</w:t>
            </w:r>
          </w:p>
          <w:p w:rsidR="000029C4" w:rsidRDefault="000029C4" w:rsidP="000029C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  <w:t>разделы</w:t>
            </w:r>
          </w:p>
          <w:p w:rsidR="000029C4" w:rsidRDefault="000029C4" w:rsidP="000029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  <w:t>части</w:t>
            </w:r>
          </w:p>
        </w:tc>
      </w:tr>
      <w:tr w:rsidR="000029C4" w:rsidTr="000029C4"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029C4" w:rsidRDefault="000029C4" w:rsidP="000029C4">
            <w:pP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2FF8432" wp14:editId="7F7F6E18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103505</wp:posOffset>
                      </wp:positionV>
                      <wp:extent cx="1343025" cy="609600"/>
                      <wp:effectExtent l="0" t="0" r="28575" b="19050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3025" cy="6096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CA7397" id="Прямая соединительная линия 28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9pt,8.15pt" to="202.65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" strokecolor="black [3213]" strokeweight="1.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  <w:t xml:space="preserve">Тексты бывают               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29C4" w:rsidRDefault="000029C4" w:rsidP="000029C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  <w:t>повествовательные/побудительные /вопросительные</w:t>
            </w:r>
          </w:p>
          <w:p w:rsidR="000029C4" w:rsidRDefault="000029C4" w:rsidP="000029C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</w:pPr>
          </w:p>
          <w:p w:rsidR="000029C4" w:rsidRDefault="000029C4" w:rsidP="000029C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  <w:t>художественные/научные/официально-деловые</w:t>
            </w:r>
          </w:p>
          <w:p w:rsidR="000029C4" w:rsidRDefault="000029C4" w:rsidP="000029C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</w:pPr>
          </w:p>
          <w:p w:rsidR="000029C4" w:rsidRDefault="000029C4" w:rsidP="000029C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  <w:t>восклицательные/невосклицательные</w:t>
            </w:r>
          </w:p>
          <w:p w:rsidR="000029C4" w:rsidRDefault="000029C4" w:rsidP="000029C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</w:pPr>
          </w:p>
        </w:tc>
      </w:tr>
    </w:tbl>
    <w:p w:rsidR="000029C4" w:rsidRDefault="000029C4" w:rsidP="000029C4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0029C4" w:rsidRDefault="000029C4" w:rsidP="000029C4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tbl>
      <w:tblPr>
        <w:tblStyle w:val="a3"/>
        <w:tblpPr w:leftFromText="180" w:rightFromText="180" w:vertAnchor="text" w:horzAnchor="margin" w:tblpX="108" w:tblpY="50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0029C4" w:rsidTr="009D6E2D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9C4" w:rsidRDefault="000029C4" w:rsidP="009D6E2D">
            <w:pP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6032423D" wp14:editId="0323F96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564515" cy="929640"/>
                  <wp:effectExtent l="0" t="0" r="6985" b="3810"/>
                  <wp:wrapSquare wrapText="bothSides"/>
                  <wp:docPr id="7" name="Рисунок 7" descr="j0299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0" descr="j0299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929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29C4" w:rsidRDefault="000029C4" w:rsidP="009D6E2D">
            <w:pPr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  <w:shd w:val="clear" w:color="auto" w:fill="FFFFFF"/>
              </w:rPr>
              <w:t>Художественный стиль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 используется в</w:t>
            </w:r>
            <w:r w:rsidRPr="0011571B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 </w:t>
            </w:r>
            <w:hyperlink r:id="rId11" w:tooltip="Художественная литература" w:history="1">
              <w:r w:rsidRPr="0011571B">
                <w:rPr>
                  <w:rStyle w:val="ab"/>
                  <w:rFonts w:ascii="Times New Roman" w:hAnsi="Times New Roman" w:cs="Times New Roman"/>
                  <w:color w:val="000000" w:themeColor="text1"/>
                  <w:sz w:val="32"/>
                  <w:szCs w:val="32"/>
                  <w:u w:val="none"/>
                  <w:shd w:val="clear" w:color="auto" w:fill="FFFFFF"/>
                </w:rPr>
                <w:t>художественной литературе</w:t>
              </w:r>
            </w:hyperlink>
            <w:r w:rsidRPr="0011571B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 Он воздействует на воображение и чувства читателя, передаёт мысли и </w:t>
            </w:r>
            <w:r w:rsidR="006B3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эмоции 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автора. </w:t>
            </w:r>
          </w:p>
          <w:p w:rsidR="000029C4" w:rsidRDefault="000029C4" w:rsidP="009D6E2D">
            <w:pPr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  <w:shd w:val="clear" w:color="auto" w:fill="FFFFFF"/>
              </w:rPr>
              <w:t>Официально-деловой стиль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 используется для сообщения, информирования в официальной обстановке. Этот стиль служит для оформления документов: законов, приказов, постановлений и т</w:t>
            </w:r>
            <w:r w:rsidR="007E7762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. п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.</w:t>
            </w:r>
          </w:p>
          <w:p w:rsidR="000029C4" w:rsidRDefault="000029C4" w:rsidP="009D6E2D">
            <w:pPr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  <w:shd w:val="clear" w:color="auto" w:fill="FFFFFF"/>
              </w:rPr>
              <w:t>Научный стиль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 — стиль научных сообщений. Сфера использования этого стиля — наука и научные журналы. Он служит для сообщения информации и доказательства её истинности. Научно-популярный стиль является разновидностью научного стиля.</w:t>
            </w:r>
          </w:p>
        </w:tc>
      </w:tr>
    </w:tbl>
    <w:p w:rsidR="003D4108" w:rsidRDefault="001D7792" w:rsidP="000029C4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br w:type="page"/>
      </w:r>
    </w:p>
    <w:p w:rsidR="003D4108" w:rsidRDefault="003D4108" w:rsidP="003D4108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lastRenderedPageBreak/>
        <w:t>Задание 2.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</w:p>
    <w:p w:rsidR="003D4108" w:rsidRDefault="003D4108" w:rsidP="003D4108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Найдите в экспозиции информацию о телеграфе и прочитайте ее. </w:t>
      </w:r>
    </w:p>
    <w:p w:rsidR="003D4108" w:rsidRDefault="003D4108" w:rsidP="003D4108">
      <w:pPr>
        <w:spacing w:after="0"/>
        <w:ind w:firstLine="851"/>
        <w:jc w:val="both"/>
        <w:rPr>
          <w:rFonts w:ascii="Times New Roman" w:hAnsi="Times New Roman" w:cs="Times New Roman"/>
          <w:color w:val="FF000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Изучите текст «Телеграф», представленный в экспозиции музея. </w:t>
      </w:r>
    </w:p>
    <w:p w:rsidR="00B40916" w:rsidRDefault="005A4E21" w:rsidP="007F5C6E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32"/>
          <w:u w:val="single"/>
          <w:shd w:val="clear" w:color="auto" w:fill="FFFFFF"/>
        </w:rPr>
      </w:pPr>
      <w:r w:rsidRPr="005A4E21">
        <w:rPr>
          <w:rFonts w:ascii="Times New Roman" w:hAnsi="Times New Roman" w:cs="Times New Roman"/>
          <w:noProof/>
          <w:color w:val="000000" w:themeColor="text1"/>
          <w:sz w:val="28"/>
          <w:szCs w:val="32"/>
          <w:u w:val="single"/>
          <w:shd w:val="clear" w:color="auto" w:fill="FFFFFF"/>
          <w:lang w:eastAsia="ru-RU"/>
        </w:rPr>
        <w:drawing>
          <wp:inline distT="0" distB="0" distL="0" distR="0">
            <wp:extent cx="4938975" cy="3253740"/>
            <wp:effectExtent l="0" t="0" r="0" b="3810"/>
            <wp:docPr id="2" name="Рисунок 2" descr="C:\Users\shcherbakovaon\Downloads\WhatsApp Image 2022-10-07 at 10.2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cherbakovaon\Downloads\WhatsApp Image 2022-10-07 at 10.25.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" t="12951" r="12338" b="12673"/>
                    <a:stretch/>
                  </pic:blipFill>
                  <pic:spPr bwMode="auto">
                    <a:xfrm>
                      <a:off x="0" y="0"/>
                      <a:ext cx="4969938" cy="327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BA7" w:rsidRDefault="00077BA7" w:rsidP="00D5503A">
      <w:pPr>
        <w:pStyle w:val="ac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3D4108" w:rsidRDefault="003D4108" w:rsidP="003D4108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К какому стилю относится этот текст?</w:t>
      </w:r>
    </w:p>
    <w:p w:rsidR="003D4108" w:rsidRDefault="003D4108" w:rsidP="003D4108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а) </w:t>
      </w:r>
      <w:r w:rsidR="006B391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Художественный</w:t>
      </w:r>
    </w:p>
    <w:p w:rsidR="003D4108" w:rsidRDefault="004F17F0" w:rsidP="003D4108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8890</wp:posOffset>
                </wp:positionV>
                <wp:extent cx="295275" cy="247650"/>
                <wp:effectExtent l="0" t="0" r="28575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6D6A18" id="Овал 6" o:spid="_x0000_s1026" style="position:absolute;margin-left:35.55pt;margin-top:.7pt;width:23.25pt;height:19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" filled="f" strokecolor="black [3213]" strokeweight="2pt"/>
            </w:pict>
          </mc:Fallback>
        </mc:AlternateContent>
      </w:r>
      <w:r w:rsidR="003D410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б) </w:t>
      </w:r>
      <w:r w:rsidR="006B391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Научный </w:t>
      </w:r>
      <w:r w:rsidR="0011571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(научно-популярный)</w:t>
      </w:r>
    </w:p>
    <w:p w:rsidR="003D4108" w:rsidRDefault="003D4108" w:rsidP="003D4108">
      <w:pPr>
        <w:ind w:firstLine="851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в) </w:t>
      </w:r>
      <w:r w:rsidR="006B391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Официально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-деловой</w:t>
      </w:r>
    </w:p>
    <w:p w:rsidR="003D4108" w:rsidRDefault="003D4108" w:rsidP="003D4108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Что помогло вам определить стиль этого текста? </w:t>
      </w:r>
    </w:p>
    <w:p w:rsidR="00C30958" w:rsidRPr="00C30958" w:rsidRDefault="00C30958" w:rsidP="006061A2">
      <w:pPr>
        <w:spacing w:after="0"/>
        <w:ind w:firstLine="851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</w:pPr>
      <w:r w:rsidRPr="00C3095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Ответ: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E937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shd w:val="clear" w:color="auto" w:fill="FFFFFF"/>
        </w:rPr>
        <w:t xml:space="preserve">присутствуют научные определения (термины), </w:t>
      </w:r>
      <w:r w:rsidR="003B10A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shd w:val="clear" w:color="auto" w:fill="FFFFFF"/>
        </w:rPr>
        <w:t>которые</w:t>
      </w:r>
      <w:r w:rsidRPr="00E937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shd w:val="clear" w:color="auto" w:fill="FFFFFF"/>
        </w:rPr>
        <w:t xml:space="preserve"> доступно пояснены, в повествовании присутствуют реальные исторические события и люди.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 xml:space="preserve"> </w:t>
      </w:r>
    </w:p>
    <w:p w:rsidR="00077BA7" w:rsidRDefault="00077BA7" w:rsidP="00D5503A">
      <w:pPr>
        <w:pStyle w:val="ac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BA6ECE" w:rsidRPr="00C42F86" w:rsidRDefault="00077BA7" w:rsidP="006061A2">
      <w:pPr>
        <w:pStyle w:val="ac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E9379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Задание 3.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3B10A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Выполните задания, связанные с содержанием текста «Телеграф».</w:t>
      </w:r>
    </w:p>
    <w:p w:rsidR="000733FF" w:rsidRPr="00C42F86" w:rsidRDefault="00BA6284" w:rsidP="006061A2">
      <w:pPr>
        <w:pStyle w:val="ac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C42F8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Из какого языка происходит слово «</w:t>
      </w:r>
      <w:r w:rsidR="003B10A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т</w:t>
      </w:r>
      <w:r w:rsidR="003B10AB" w:rsidRPr="00C42F8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елеграф</w:t>
      </w:r>
      <w:r w:rsidRPr="00C42F8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»? </w:t>
      </w:r>
    </w:p>
    <w:p w:rsidR="000733FF" w:rsidRPr="00C42F86" w:rsidRDefault="00BA6ECE" w:rsidP="006061A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C42F8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Ответ: </w:t>
      </w:r>
      <w:r w:rsidR="00322A21" w:rsidRPr="00C42F86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древнегреческий</w:t>
      </w:r>
      <w:r w:rsidR="00C42F86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.</w:t>
      </w:r>
    </w:p>
    <w:p w:rsidR="00C42F86" w:rsidRDefault="00C42F86" w:rsidP="006061A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C42F86" w:rsidRPr="00C42F86" w:rsidRDefault="00C42F86" w:rsidP="006061A2">
      <w:pPr>
        <w:pStyle w:val="ac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C42F8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Как называется упомянутая в тексте система кодирования букв? Напишите имя </w:t>
      </w:r>
      <w:r w:rsidR="003D410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и фамилию </w:t>
      </w:r>
      <w:r w:rsidRPr="00C42F8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человека</w:t>
      </w:r>
      <w:r w:rsidR="007F5C6E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,</w:t>
      </w:r>
      <w:r w:rsidRPr="00C42F8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в честь кого она названа.</w:t>
      </w:r>
    </w:p>
    <w:p w:rsidR="000733FF" w:rsidRDefault="00C42F86" w:rsidP="006061A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C42F8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lastRenderedPageBreak/>
        <w:t xml:space="preserve">Ответ: </w:t>
      </w:r>
      <w:r w:rsidR="003B10AB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а</w:t>
      </w:r>
      <w:r w:rsidR="003B10AB" w:rsidRPr="00C42F86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 xml:space="preserve">збука </w:t>
      </w:r>
      <w:r w:rsidRPr="00C42F86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Морзе, Сэмюэль</w:t>
      </w:r>
      <w:r w:rsidR="003D4108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 xml:space="preserve"> Морзе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.</w:t>
      </w:r>
    </w:p>
    <w:p w:rsidR="00C42F86" w:rsidRPr="00C42F86" w:rsidRDefault="00C42F86" w:rsidP="006061A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BA6284" w:rsidRPr="00C42F86" w:rsidRDefault="00C42F86" w:rsidP="006061A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3</w:t>
      </w:r>
      <w:r w:rsidR="00B40916" w:rsidRPr="00C42F8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BA6284" w:rsidRPr="00C42F8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В каком году </w:t>
      </w:r>
      <w:r w:rsidR="0083617D" w:rsidRPr="00C42F8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наступила</w:t>
      </w:r>
      <w:r w:rsidR="00BA6284" w:rsidRPr="00C42F8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эпоха телеграфирования?</w:t>
      </w:r>
      <w:r w:rsidR="003D4108" w:rsidRPr="003D410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3D4108" w:rsidRPr="00C42F8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Подчеркните правильный ответ на вопрос.</w:t>
      </w:r>
    </w:p>
    <w:p w:rsidR="00BA6284" w:rsidRPr="00C42F86" w:rsidRDefault="00BA6284" w:rsidP="006061A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C42F8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-1847</w:t>
      </w:r>
      <w:r w:rsidR="003B10A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г.</w:t>
      </w:r>
    </w:p>
    <w:p w:rsidR="00BA6284" w:rsidRPr="00C42F86" w:rsidRDefault="00BA6284" w:rsidP="006061A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C42F8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-1839</w:t>
      </w:r>
      <w:r w:rsidR="003B10A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г.</w:t>
      </w:r>
    </w:p>
    <w:p w:rsidR="00BA6284" w:rsidRPr="00C42F86" w:rsidRDefault="00BA6284" w:rsidP="006061A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C42F8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-</w:t>
      </w:r>
      <w:r w:rsidRPr="00BA3E38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1837</w:t>
      </w:r>
      <w:r w:rsidR="003B10AB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 xml:space="preserve"> г.</w:t>
      </w:r>
    </w:p>
    <w:p w:rsidR="00BA6284" w:rsidRDefault="00BA6284" w:rsidP="006061A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C42F8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-1</w:t>
      </w:r>
      <w:r w:rsidR="00077BA7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950</w:t>
      </w:r>
      <w:r w:rsidR="003B10A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г.</w:t>
      </w:r>
    </w:p>
    <w:p w:rsidR="000733FF" w:rsidRPr="00C42F86" w:rsidRDefault="000733FF" w:rsidP="006061A2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3D4108" w:rsidRDefault="00E93795" w:rsidP="003D410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BE6E84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Задание 4.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3D410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На стенде «Телеграф учебный» в экспозиции музея рассмотрите </w:t>
      </w:r>
      <w:r w:rsidR="003B10A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код </w:t>
      </w:r>
      <w:r w:rsidR="003D410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азбуки Морзе для русского алфавита.</w:t>
      </w:r>
    </w:p>
    <w:p w:rsidR="003D4108" w:rsidRDefault="003D4108" w:rsidP="003D410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Закодируйте и запишите слово «ТЕКСТ» с помощью азбуки Морзе.</w:t>
      </w:r>
    </w:p>
    <w:p w:rsidR="000733FF" w:rsidRDefault="000733FF" w:rsidP="003D410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FFFFF"/>
        </w:rPr>
      </w:pPr>
    </w:p>
    <w:p w:rsidR="00B40916" w:rsidRPr="00E167B0" w:rsidRDefault="00B40916" w:rsidP="00E167B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E167B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Ответ:</w:t>
      </w:r>
      <w:r w:rsidR="00C42F86" w:rsidRPr="00E167B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E167B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322A21" w:rsidRPr="00077BA7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 xml:space="preserve">- </w:t>
      </w:r>
      <w:r w:rsidR="00C42F86" w:rsidRPr="00077BA7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 xml:space="preserve"> </w:t>
      </w:r>
      <w:r w:rsidR="00322A21" w:rsidRPr="00077BA7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 xml:space="preserve"> . </w:t>
      </w:r>
      <w:r w:rsidR="00C42F86" w:rsidRPr="00077BA7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 xml:space="preserve"> </w:t>
      </w:r>
      <w:r w:rsidR="00322A21" w:rsidRPr="00077BA7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 xml:space="preserve"> -.-</w:t>
      </w:r>
      <w:r w:rsidR="00C42F86" w:rsidRPr="00077BA7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 xml:space="preserve">  </w:t>
      </w:r>
      <w:r w:rsidR="00322A21" w:rsidRPr="00077BA7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 xml:space="preserve"> ...</w:t>
      </w:r>
      <w:r w:rsidR="00C42F86" w:rsidRPr="00077BA7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 xml:space="preserve">  </w:t>
      </w:r>
      <w:r w:rsidR="00322A21" w:rsidRPr="00077BA7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 xml:space="preserve"> -</w:t>
      </w:r>
    </w:p>
    <w:p w:rsidR="00D557D5" w:rsidRPr="00E167B0" w:rsidRDefault="00D557D5" w:rsidP="00E167B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B40916" w:rsidRPr="00E167B0" w:rsidRDefault="00B40916" w:rsidP="00E167B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E9379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Задание </w:t>
      </w:r>
      <w:r w:rsidR="00385CB0" w:rsidRPr="00E9379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5</w:t>
      </w:r>
      <w:r w:rsidR="00E167B0" w:rsidRPr="00E9379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.</w:t>
      </w:r>
      <w:r w:rsidR="00E167B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3D410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Найдите и прочитайте текст «Телефон», выполните задания.</w:t>
      </w:r>
    </w:p>
    <w:p w:rsidR="000733FF" w:rsidRDefault="000C7DB4" w:rsidP="007F5C6E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u w:val="single"/>
          <w:shd w:val="clear" w:color="auto" w:fill="FFFFFF"/>
          <w:lang w:eastAsia="ru-RU"/>
        </w:rPr>
        <w:drawing>
          <wp:inline distT="0" distB="0" distL="0" distR="0" wp14:anchorId="5F07795F" wp14:editId="3CC82474">
            <wp:extent cx="4495800" cy="3028950"/>
            <wp:effectExtent l="0" t="0" r="0" b="0"/>
            <wp:docPr id="325" name="Рисунок 325" descr="C:\Users\Admin\Desktop\Дедушкин чердак\Коллекция элементов\11. 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едушкин чердак\Коллекция элементов\11. Стен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" t="9746" r="4355" b="8806"/>
                    <a:stretch/>
                  </pic:blipFill>
                  <pic:spPr bwMode="auto">
                    <a:xfrm>
                      <a:off x="0" y="0"/>
                      <a:ext cx="4492537" cy="302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7D5" w:rsidRPr="00E167B0" w:rsidRDefault="003B10AB" w:rsidP="00E167B0">
      <w:pPr>
        <w:pStyle w:val="ac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E167B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Слово 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«</w:t>
      </w:r>
      <w:r w:rsidRPr="00E167B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телефон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»</w:t>
      </w:r>
      <w:r w:rsidRPr="00E167B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произошло от</w:t>
      </w:r>
      <w:r w:rsidRPr="00E167B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двух древнегреческих слов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</w:t>
      </w:r>
      <w:r w:rsidRPr="00E167B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З</w:t>
      </w:r>
      <w:r w:rsidRPr="00E167B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апишите, что они означают.</w:t>
      </w:r>
    </w:p>
    <w:p w:rsidR="000733FF" w:rsidRPr="007F5C6E" w:rsidRDefault="00B40916" w:rsidP="007F5C6E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</w:pPr>
      <w:r w:rsidRPr="00E167B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Ответ: </w:t>
      </w:r>
      <w:r w:rsidR="00D557D5" w:rsidRPr="00E167B0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«теле»</w:t>
      </w:r>
      <w:r w:rsidR="006B3910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 xml:space="preserve"> </w:t>
      </w:r>
      <w:r w:rsidR="00D557D5" w:rsidRPr="00E167B0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-  далеко</w:t>
      </w:r>
      <w:r w:rsidR="00E167B0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,</w:t>
      </w:r>
      <w:r w:rsidRPr="00E167B0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 xml:space="preserve"> </w:t>
      </w:r>
      <w:r w:rsidR="00D557D5" w:rsidRPr="00E167B0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«фоне»</w:t>
      </w:r>
      <w:r w:rsidR="006B3910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 xml:space="preserve"> </w:t>
      </w:r>
      <w:r w:rsidR="00D557D5" w:rsidRPr="00E167B0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- голосовой звук</w:t>
      </w:r>
      <w:r w:rsidR="003B10AB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.</w:t>
      </w:r>
    </w:p>
    <w:p w:rsidR="00077BA7" w:rsidRDefault="00077BA7" w:rsidP="00E167B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B40916" w:rsidRPr="00E167B0" w:rsidRDefault="00E167B0" w:rsidP="00E167B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lastRenderedPageBreak/>
        <w:t>2)</w:t>
      </w:r>
      <w:r w:rsidR="00B40916" w:rsidRPr="00E167B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Кому</w:t>
      </w:r>
      <w:r w:rsidR="00D557D5" w:rsidRPr="00E167B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принадлеж</w:t>
      </w:r>
      <w:r w:rsidR="00B40916" w:rsidRPr="00E167B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ит изобретение телефонной связи?</w:t>
      </w:r>
    </w:p>
    <w:p w:rsidR="00B40916" w:rsidRPr="00E167B0" w:rsidRDefault="00B40916" w:rsidP="007F5C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E167B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Ответ: </w:t>
      </w:r>
      <w:r w:rsidR="00D557D5" w:rsidRPr="00E167B0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Александр Грэхем Белл</w:t>
      </w:r>
      <w:r w:rsidR="006B3910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.</w:t>
      </w:r>
    </w:p>
    <w:p w:rsidR="00B40916" w:rsidRPr="00E167B0" w:rsidRDefault="00E167B0" w:rsidP="00E167B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3) </w:t>
      </w:r>
      <w:r w:rsidR="00B40916" w:rsidRPr="00E167B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Кто поспособствовал </w:t>
      </w:r>
      <w:r w:rsidRPr="00E167B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Беллу 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в </w:t>
      </w:r>
      <w:r w:rsidR="00B40916" w:rsidRPr="00E167B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открыти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и</w:t>
      </w:r>
      <w:r w:rsidR="00B40916" w:rsidRPr="00E167B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телефонной связи? </w:t>
      </w:r>
    </w:p>
    <w:p w:rsidR="00B40916" w:rsidRPr="00E167B0" w:rsidRDefault="00B40916" w:rsidP="00E167B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E167B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Ответ: </w:t>
      </w:r>
      <w:r w:rsidRPr="00E167B0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Томас Ватсон</w:t>
      </w:r>
      <w:r w:rsidR="006B3910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.</w:t>
      </w:r>
    </w:p>
    <w:p w:rsidR="007F5C6E" w:rsidRDefault="007F5C6E" w:rsidP="00F555D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7F5C6E" w:rsidRDefault="006B647C" w:rsidP="007F5C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E9379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Задание </w:t>
      </w:r>
      <w:r w:rsidR="00385CB0" w:rsidRPr="00E9379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6</w:t>
      </w:r>
      <w:r w:rsidRPr="00E9379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EE1CF9" w:rsidRPr="006B647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Внимательно изучите</w:t>
      </w:r>
      <w:r w:rsidR="00D5503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стенд «Средства оплаты уличных телефонных аппаратов (таксофонов)». Восстановите порядок появления средств оплаты таксофонов, </w:t>
      </w:r>
      <w:r w:rsidR="00B40916" w:rsidRPr="006B647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начиная с самого старого и заканчивая новейшим</w:t>
      </w:r>
      <w:r w:rsidR="00EE1CF9" w:rsidRPr="006B647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</w:t>
      </w:r>
      <w:r w:rsidR="00B40916" w:rsidRPr="006B647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Цифра 1 уже стоит.</w:t>
      </w:r>
    </w:p>
    <w:p w:rsidR="00E93795" w:rsidRDefault="00E93795" w:rsidP="000C7DB4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E93795" w:rsidRPr="006B647C" w:rsidRDefault="000C7DB4" w:rsidP="007F5C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shd w:val="clear" w:color="auto" w:fill="FFFFFF"/>
          <w:lang w:eastAsia="ru-RU"/>
        </w:rPr>
        <w:drawing>
          <wp:anchor distT="0" distB="0" distL="114300" distR="114300" simplePos="0" relativeHeight="251705344" behindDoc="0" locked="0" layoutInCell="1" allowOverlap="1" wp14:anchorId="74354E07" wp14:editId="3BFF47FF">
            <wp:simplePos x="0" y="0"/>
            <wp:positionH relativeFrom="column">
              <wp:posOffset>2880360</wp:posOffset>
            </wp:positionH>
            <wp:positionV relativeFrom="paragraph">
              <wp:posOffset>156845</wp:posOffset>
            </wp:positionV>
            <wp:extent cx="3171825" cy="2189480"/>
            <wp:effectExtent l="0" t="0" r="9525" b="1270"/>
            <wp:wrapNone/>
            <wp:docPr id="326" name="Рисунок 326" descr="C:\Users\Admin\Desktop\Дедушкин чердак\Коллекция элементов\14. 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душкин чердак\Коллекция элементов\14. Стен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1" t="14937" r="7163" b="9336"/>
                    <a:stretch/>
                  </pic:blipFill>
                  <pic:spPr bwMode="auto">
                    <a:xfrm>
                      <a:off x="0" y="0"/>
                      <a:ext cx="317182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tblpX="10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34"/>
        <w:gridCol w:w="3895"/>
      </w:tblGrid>
      <w:tr w:rsidR="00D5503A" w:rsidTr="00077BA7">
        <w:trPr>
          <w:trHeight w:val="363"/>
        </w:trPr>
        <w:tc>
          <w:tcPr>
            <w:tcW w:w="534" w:type="dxa"/>
            <w:tcBorders>
              <w:bottom w:val="single" w:sz="4" w:space="0" w:color="auto"/>
            </w:tcBorders>
          </w:tcPr>
          <w:p w:rsidR="00D5503A" w:rsidRPr="00D5503A" w:rsidRDefault="00D5503A" w:rsidP="00077BA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  <w:u w:val="single"/>
                <w:shd w:val="clear" w:color="auto" w:fill="FFFFFF"/>
              </w:rPr>
            </w:pPr>
            <w:r w:rsidRPr="00D5503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  <w:u w:val="single"/>
                <w:shd w:val="clear" w:color="auto" w:fill="FFFFFF"/>
              </w:rPr>
              <w:t>2</w:t>
            </w:r>
          </w:p>
        </w:tc>
        <w:tc>
          <w:tcPr>
            <w:tcW w:w="3895" w:type="dxa"/>
            <w:tcBorders>
              <w:top w:val="nil"/>
              <w:bottom w:val="nil"/>
              <w:right w:val="nil"/>
            </w:tcBorders>
          </w:tcPr>
          <w:p w:rsidR="00D5503A" w:rsidRPr="00D5503A" w:rsidRDefault="00D5503A" w:rsidP="00077BA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  <w:t>Жетон (пластик)</w:t>
            </w:r>
          </w:p>
        </w:tc>
      </w:tr>
      <w:tr w:rsidR="00D5503A" w:rsidTr="00077BA7">
        <w:trPr>
          <w:trHeight w:val="184"/>
        </w:trPr>
        <w:tc>
          <w:tcPr>
            <w:tcW w:w="534" w:type="dxa"/>
            <w:tcBorders>
              <w:left w:val="nil"/>
              <w:right w:val="nil"/>
            </w:tcBorders>
          </w:tcPr>
          <w:p w:rsidR="00D5503A" w:rsidRPr="000733FF" w:rsidRDefault="00D5503A" w:rsidP="00077BA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  <w:shd w:val="clear" w:color="auto" w:fill="FFFFFF"/>
              </w:rPr>
            </w:pPr>
          </w:p>
        </w:tc>
        <w:tc>
          <w:tcPr>
            <w:tcW w:w="3895" w:type="dxa"/>
            <w:tcBorders>
              <w:top w:val="nil"/>
              <w:left w:val="nil"/>
              <w:bottom w:val="nil"/>
              <w:right w:val="nil"/>
            </w:tcBorders>
          </w:tcPr>
          <w:p w:rsidR="00D5503A" w:rsidRPr="000733FF" w:rsidRDefault="00D5503A" w:rsidP="00077BA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  <w:shd w:val="clear" w:color="auto" w:fill="FFFFFF"/>
              </w:rPr>
            </w:pPr>
          </w:p>
        </w:tc>
      </w:tr>
      <w:tr w:rsidR="00D5503A" w:rsidTr="00077BA7">
        <w:trPr>
          <w:trHeight w:val="285"/>
        </w:trPr>
        <w:tc>
          <w:tcPr>
            <w:tcW w:w="534" w:type="dxa"/>
            <w:tcBorders>
              <w:bottom w:val="single" w:sz="4" w:space="0" w:color="auto"/>
            </w:tcBorders>
          </w:tcPr>
          <w:p w:rsidR="00D5503A" w:rsidRPr="00D5503A" w:rsidRDefault="00D5503A" w:rsidP="00077BA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  <w:u w:val="single"/>
                <w:shd w:val="clear" w:color="auto" w:fill="FFFFFF"/>
              </w:rPr>
            </w:pPr>
            <w:r w:rsidRPr="00D5503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  <w:u w:val="single"/>
                <w:shd w:val="clear" w:color="auto" w:fill="FFFFFF"/>
              </w:rPr>
              <w:t>4</w:t>
            </w:r>
          </w:p>
        </w:tc>
        <w:tc>
          <w:tcPr>
            <w:tcW w:w="3895" w:type="dxa"/>
            <w:tcBorders>
              <w:top w:val="nil"/>
              <w:bottom w:val="nil"/>
              <w:right w:val="nil"/>
            </w:tcBorders>
          </w:tcPr>
          <w:p w:rsidR="00D5503A" w:rsidRPr="00D5503A" w:rsidRDefault="00D5503A" w:rsidP="00077BA7">
            <w:pP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  <w:t>Телефонная магнитная карта</w:t>
            </w:r>
          </w:p>
        </w:tc>
      </w:tr>
      <w:tr w:rsidR="00D5503A" w:rsidTr="00077BA7">
        <w:trPr>
          <w:trHeight w:val="380"/>
        </w:trPr>
        <w:tc>
          <w:tcPr>
            <w:tcW w:w="534" w:type="dxa"/>
            <w:tcBorders>
              <w:left w:val="nil"/>
              <w:right w:val="nil"/>
            </w:tcBorders>
          </w:tcPr>
          <w:p w:rsidR="00D5503A" w:rsidRPr="000733FF" w:rsidRDefault="00D5503A" w:rsidP="00077BA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  <w:shd w:val="clear" w:color="auto" w:fill="FFFFFF"/>
              </w:rPr>
            </w:pPr>
          </w:p>
        </w:tc>
        <w:tc>
          <w:tcPr>
            <w:tcW w:w="3895" w:type="dxa"/>
            <w:tcBorders>
              <w:top w:val="nil"/>
              <w:left w:val="nil"/>
              <w:bottom w:val="nil"/>
              <w:right w:val="nil"/>
            </w:tcBorders>
          </w:tcPr>
          <w:p w:rsidR="00D5503A" w:rsidRPr="000733FF" w:rsidRDefault="00D5503A" w:rsidP="00077BA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  <w:shd w:val="clear" w:color="auto" w:fill="FFFFFF"/>
              </w:rPr>
            </w:pPr>
          </w:p>
        </w:tc>
      </w:tr>
      <w:tr w:rsidR="00D5503A" w:rsidTr="00077BA7">
        <w:trPr>
          <w:trHeight w:val="363"/>
        </w:trPr>
        <w:tc>
          <w:tcPr>
            <w:tcW w:w="534" w:type="dxa"/>
            <w:tcBorders>
              <w:bottom w:val="single" w:sz="4" w:space="0" w:color="auto"/>
            </w:tcBorders>
          </w:tcPr>
          <w:p w:rsidR="00D5503A" w:rsidRPr="00B40916" w:rsidRDefault="00D5503A" w:rsidP="00077BA7">
            <w:pP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</w:pPr>
            <w:r w:rsidRPr="00B40916"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  <w:t>1</w:t>
            </w:r>
          </w:p>
        </w:tc>
        <w:tc>
          <w:tcPr>
            <w:tcW w:w="3895" w:type="dxa"/>
            <w:tcBorders>
              <w:top w:val="nil"/>
              <w:bottom w:val="nil"/>
              <w:right w:val="nil"/>
            </w:tcBorders>
          </w:tcPr>
          <w:p w:rsidR="00D5503A" w:rsidRPr="00B40916" w:rsidRDefault="00D5503A" w:rsidP="00077BA7">
            <w:pP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  <w:t>Монета</w:t>
            </w:r>
          </w:p>
        </w:tc>
      </w:tr>
      <w:tr w:rsidR="00D5503A" w:rsidTr="00077BA7">
        <w:trPr>
          <w:trHeight w:val="363"/>
        </w:trPr>
        <w:tc>
          <w:tcPr>
            <w:tcW w:w="534" w:type="dxa"/>
            <w:tcBorders>
              <w:left w:val="nil"/>
              <w:right w:val="nil"/>
            </w:tcBorders>
          </w:tcPr>
          <w:p w:rsidR="00D5503A" w:rsidRPr="000733FF" w:rsidRDefault="00D5503A" w:rsidP="00077BA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  <w:shd w:val="clear" w:color="auto" w:fill="FFFFFF"/>
              </w:rPr>
            </w:pPr>
          </w:p>
        </w:tc>
        <w:tc>
          <w:tcPr>
            <w:tcW w:w="3895" w:type="dxa"/>
            <w:tcBorders>
              <w:top w:val="nil"/>
              <w:left w:val="nil"/>
              <w:bottom w:val="nil"/>
              <w:right w:val="nil"/>
            </w:tcBorders>
          </w:tcPr>
          <w:p w:rsidR="00D5503A" w:rsidRPr="000733FF" w:rsidRDefault="00D5503A" w:rsidP="00077BA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  <w:shd w:val="clear" w:color="auto" w:fill="FFFFFF"/>
              </w:rPr>
            </w:pPr>
          </w:p>
        </w:tc>
      </w:tr>
      <w:tr w:rsidR="00D5503A" w:rsidTr="00077BA7">
        <w:trPr>
          <w:trHeight w:val="363"/>
        </w:trPr>
        <w:tc>
          <w:tcPr>
            <w:tcW w:w="534" w:type="dxa"/>
            <w:tcBorders>
              <w:bottom w:val="single" w:sz="4" w:space="0" w:color="auto"/>
            </w:tcBorders>
          </w:tcPr>
          <w:p w:rsidR="00D5503A" w:rsidRPr="00D5503A" w:rsidRDefault="00D5503A" w:rsidP="00077BA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  <w:u w:val="single"/>
                <w:shd w:val="clear" w:color="auto" w:fill="FFFFFF"/>
              </w:rPr>
            </w:pPr>
            <w:r w:rsidRPr="00D5503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  <w:u w:val="single"/>
                <w:shd w:val="clear" w:color="auto" w:fill="FFFFFF"/>
              </w:rPr>
              <w:t>3</w:t>
            </w:r>
          </w:p>
        </w:tc>
        <w:tc>
          <w:tcPr>
            <w:tcW w:w="3895" w:type="dxa"/>
            <w:tcBorders>
              <w:top w:val="nil"/>
              <w:bottom w:val="nil"/>
              <w:right w:val="nil"/>
            </w:tcBorders>
          </w:tcPr>
          <w:p w:rsidR="00D5503A" w:rsidRPr="00D5503A" w:rsidRDefault="00D5503A" w:rsidP="00077BA7">
            <w:pP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  <w:t>Жетон (металл)</w:t>
            </w:r>
          </w:p>
        </w:tc>
      </w:tr>
      <w:tr w:rsidR="00D5503A" w:rsidTr="00077BA7">
        <w:trPr>
          <w:trHeight w:val="363"/>
        </w:trPr>
        <w:tc>
          <w:tcPr>
            <w:tcW w:w="534" w:type="dxa"/>
            <w:tcBorders>
              <w:left w:val="nil"/>
              <w:right w:val="nil"/>
            </w:tcBorders>
          </w:tcPr>
          <w:p w:rsidR="00D5503A" w:rsidRPr="000733FF" w:rsidRDefault="00D5503A" w:rsidP="00077BA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  <w:shd w:val="clear" w:color="auto" w:fill="FFFFFF"/>
              </w:rPr>
            </w:pPr>
          </w:p>
        </w:tc>
        <w:tc>
          <w:tcPr>
            <w:tcW w:w="3895" w:type="dxa"/>
            <w:tcBorders>
              <w:top w:val="nil"/>
              <w:left w:val="nil"/>
              <w:bottom w:val="nil"/>
              <w:right w:val="nil"/>
            </w:tcBorders>
          </w:tcPr>
          <w:p w:rsidR="00D5503A" w:rsidRPr="000733FF" w:rsidRDefault="00D5503A" w:rsidP="00077BA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  <w:shd w:val="clear" w:color="auto" w:fill="FFFFFF"/>
              </w:rPr>
            </w:pPr>
          </w:p>
        </w:tc>
      </w:tr>
      <w:tr w:rsidR="00D5503A" w:rsidTr="00077BA7">
        <w:trPr>
          <w:trHeight w:val="363"/>
        </w:trPr>
        <w:tc>
          <w:tcPr>
            <w:tcW w:w="534" w:type="dxa"/>
          </w:tcPr>
          <w:p w:rsidR="00D5503A" w:rsidRPr="00D5503A" w:rsidRDefault="00D5503A" w:rsidP="00077BA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  <w:u w:val="single"/>
                <w:shd w:val="clear" w:color="auto" w:fill="FFFFFF"/>
              </w:rPr>
            </w:pPr>
            <w:r w:rsidRPr="00D5503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  <w:u w:val="single"/>
                <w:shd w:val="clear" w:color="auto" w:fill="FFFFFF"/>
              </w:rPr>
              <w:t>5</w:t>
            </w:r>
          </w:p>
        </w:tc>
        <w:tc>
          <w:tcPr>
            <w:tcW w:w="3895" w:type="dxa"/>
            <w:tcBorders>
              <w:top w:val="nil"/>
              <w:bottom w:val="nil"/>
              <w:right w:val="nil"/>
            </w:tcBorders>
          </w:tcPr>
          <w:p w:rsidR="00D5503A" w:rsidRPr="00D5503A" w:rsidRDefault="00D5503A" w:rsidP="00077BA7">
            <w:pP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  <w:shd w:val="clear" w:color="auto" w:fill="FFFFFF"/>
              </w:rPr>
              <w:t>Телефонная смарт-карта</w:t>
            </w:r>
          </w:p>
        </w:tc>
      </w:tr>
    </w:tbl>
    <w:p w:rsidR="00EE1CF9" w:rsidRDefault="00EE1CF9" w:rsidP="00EE1CF9">
      <w:pPr>
        <w:spacing w:after="0"/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FFFFF"/>
        </w:rPr>
      </w:pPr>
    </w:p>
    <w:p w:rsidR="00EE1CF9" w:rsidRDefault="00EE1CF9" w:rsidP="00EE1CF9">
      <w:pPr>
        <w:spacing w:after="0"/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FFFFF"/>
        </w:rPr>
      </w:pPr>
    </w:p>
    <w:p w:rsidR="008D2BCA" w:rsidRDefault="008D2BCA" w:rsidP="00034759">
      <w:pPr>
        <w:tabs>
          <w:tab w:val="left" w:pos="948"/>
        </w:tabs>
        <w:rPr>
          <w:rFonts w:ascii="Times New Roman" w:hAnsi="Times New Roman" w:cs="Times New Roman"/>
          <w:sz w:val="28"/>
          <w:szCs w:val="32"/>
        </w:rPr>
      </w:pPr>
    </w:p>
    <w:p w:rsidR="00470BB1" w:rsidRDefault="00470BB1" w:rsidP="00470BB1">
      <w:pPr>
        <w:rPr>
          <w:rFonts w:ascii="Times New Roman" w:hAnsi="Times New Roman" w:cs="Times New Roman"/>
          <w:sz w:val="28"/>
          <w:szCs w:val="32"/>
        </w:rPr>
      </w:pPr>
    </w:p>
    <w:p w:rsidR="00470BB1" w:rsidRDefault="00470BB1" w:rsidP="00470BB1">
      <w:pPr>
        <w:rPr>
          <w:rFonts w:ascii="Times New Roman" w:hAnsi="Times New Roman" w:cs="Times New Roman"/>
          <w:sz w:val="28"/>
          <w:szCs w:val="32"/>
        </w:rPr>
      </w:pPr>
    </w:p>
    <w:p w:rsidR="00470BB1" w:rsidRDefault="00470BB1" w:rsidP="00470BB1">
      <w:pPr>
        <w:rPr>
          <w:rFonts w:ascii="Times New Roman" w:hAnsi="Times New Roman" w:cs="Times New Roman"/>
          <w:sz w:val="28"/>
          <w:szCs w:val="32"/>
        </w:rPr>
      </w:pPr>
    </w:p>
    <w:p w:rsidR="00470BB1" w:rsidRDefault="00470BB1" w:rsidP="00470BB1">
      <w:pPr>
        <w:rPr>
          <w:rFonts w:ascii="Times New Roman" w:hAnsi="Times New Roman" w:cs="Times New Roman"/>
          <w:sz w:val="28"/>
          <w:szCs w:val="32"/>
        </w:rPr>
      </w:pPr>
    </w:p>
    <w:p w:rsidR="003D4108" w:rsidRDefault="00614ADA" w:rsidP="003D4108">
      <w:pPr>
        <w:pStyle w:val="ac"/>
        <w:numPr>
          <w:ilvl w:val="0"/>
          <w:numId w:val="9"/>
        </w:numPr>
        <w:ind w:left="0" w:firstLine="851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E7F92B" wp14:editId="294ED032">
                <wp:simplePos x="0" y="0"/>
                <wp:positionH relativeFrom="column">
                  <wp:posOffset>2200275</wp:posOffset>
                </wp:positionH>
                <wp:positionV relativeFrom="paragraph">
                  <wp:posOffset>594995</wp:posOffset>
                </wp:positionV>
                <wp:extent cx="333375" cy="155575"/>
                <wp:effectExtent l="19050" t="19050" r="28575" b="0"/>
                <wp:wrapNone/>
                <wp:docPr id="294" name="Полилиния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6640">
                          <a:off x="0" y="0"/>
                          <a:ext cx="333375" cy="155575"/>
                        </a:xfrm>
                        <a:custGeom>
                          <a:avLst/>
                          <a:gdLst>
                            <a:gd name="connsiteX0" fmla="*/ 0 w 438150"/>
                            <a:gd name="connsiteY0" fmla="*/ 70341 h 117966"/>
                            <a:gd name="connsiteX1" fmla="*/ 57150 w 438150"/>
                            <a:gd name="connsiteY1" fmla="*/ 22716 h 117966"/>
                            <a:gd name="connsiteX2" fmla="*/ 133350 w 438150"/>
                            <a:gd name="connsiteY2" fmla="*/ 3666 h 117966"/>
                            <a:gd name="connsiteX3" fmla="*/ 295275 w 438150"/>
                            <a:gd name="connsiteY3" fmla="*/ 3666 h 117966"/>
                            <a:gd name="connsiteX4" fmla="*/ 381000 w 438150"/>
                            <a:gd name="connsiteY4" fmla="*/ 41766 h 117966"/>
                            <a:gd name="connsiteX5" fmla="*/ 438150 w 438150"/>
                            <a:gd name="connsiteY5" fmla="*/ 117966 h 1179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38150" h="117966">
                              <a:moveTo>
                                <a:pt x="0" y="70341"/>
                              </a:moveTo>
                              <a:cubicBezTo>
                                <a:pt x="17462" y="52084"/>
                                <a:pt x="34925" y="33828"/>
                                <a:pt x="57150" y="22716"/>
                              </a:cubicBezTo>
                              <a:cubicBezTo>
                                <a:pt x="79375" y="11604"/>
                                <a:pt x="93663" y="6841"/>
                                <a:pt x="133350" y="3666"/>
                              </a:cubicBezTo>
                              <a:cubicBezTo>
                                <a:pt x="173037" y="491"/>
                                <a:pt x="254000" y="-2684"/>
                                <a:pt x="295275" y="3666"/>
                              </a:cubicBezTo>
                              <a:cubicBezTo>
                                <a:pt x="336550" y="10016"/>
                                <a:pt x="357188" y="22716"/>
                                <a:pt x="381000" y="41766"/>
                              </a:cubicBezTo>
                              <a:cubicBezTo>
                                <a:pt x="404812" y="60816"/>
                                <a:pt x="421481" y="89391"/>
                                <a:pt x="438150" y="117966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AF813" id="Полилиния 294" o:spid="_x0000_s1026" style="position:absolute;margin-left:173.25pt;margin-top:46.85pt;width:26.25pt;height:12.25pt;rotation:-418731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8150,117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" path="m,70341c17462,52084,34925,33828,57150,22716,79375,11604,93663,6841,133350,3666v39687,-3175,120650,-6350,161925,c336550,10016,357188,22716,381000,41766v23812,19050,40481,47625,57150,76200e" filled="f" strokecolor="black [3213]" strokeweight="2pt">
                <v:path arrowok="t" o:connecttype="custom" o:connectlocs="0,92767;43484,29958;101462,4835;224666,4835;289891,55082;333375,155575" o:connectangles="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6E5D30F" wp14:editId="19DEDAE4">
                <wp:simplePos x="0" y="0"/>
                <wp:positionH relativeFrom="column">
                  <wp:posOffset>1698625</wp:posOffset>
                </wp:positionH>
                <wp:positionV relativeFrom="paragraph">
                  <wp:posOffset>634365</wp:posOffset>
                </wp:positionV>
                <wp:extent cx="266700" cy="114300"/>
                <wp:effectExtent l="19050" t="19050" r="19050" b="0"/>
                <wp:wrapNone/>
                <wp:docPr id="292" name="Полилиния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1252">
                          <a:off x="0" y="0"/>
                          <a:ext cx="266700" cy="114300"/>
                        </a:xfrm>
                        <a:custGeom>
                          <a:avLst/>
                          <a:gdLst>
                            <a:gd name="connsiteX0" fmla="*/ 0 w 438150"/>
                            <a:gd name="connsiteY0" fmla="*/ 70341 h 117966"/>
                            <a:gd name="connsiteX1" fmla="*/ 57150 w 438150"/>
                            <a:gd name="connsiteY1" fmla="*/ 22716 h 117966"/>
                            <a:gd name="connsiteX2" fmla="*/ 133350 w 438150"/>
                            <a:gd name="connsiteY2" fmla="*/ 3666 h 117966"/>
                            <a:gd name="connsiteX3" fmla="*/ 295275 w 438150"/>
                            <a:gd name="connsiteY3" fmla="*/ 3666 h 117966"/>
                            <a:gd name="connsiteX4" fmla="*/ 381000 w 438150"/>
                            <a:gd name="connsiteY4" fmla="*/ 41766 h 117966"/>
                            <a:gd name="connsiteX5" fmla="*/ 438150 w 438150"/>
                            <a:gd name="connsiteY5" fmla="*/ 117966 h 1179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38150" h="117966">
                              <a:moveTo>
                                <a:pt x="0" y="70341"/>
                              </a:moveTo>
                              <a:cubicBezTo>
                                <a:pt x="17462" y="52084"/>
                                <a:pt x="34925" y="33828"/>
                                <a:pt x="57150" y="22716"/>
                              </a:cubicBezTo>
                              <a:cubicBezTo>
                                <a:pt x="79375" y="11604"/>
                                <a:pt x="93663" y="6841"/>
                                <a:pt x="133350" y="3666"/>
                              </a:cubicBezTo>
                              <a:cubicBezTo>
                                <a:pt x="173037" y="491"/>
                                <a:pt x="254000" y="-2684"/>
                                <a:pt x="295275" y="3666"/>
                              </a:cubicBezTo>
                              <a:cubicBezTo>
                                <a:pt x="336550" y="10016"/>
                                <a:pt x="357188" y="22716"/>
                                <a:pt x="381000" y="41766"/>
                              </a:cubicBezTo>
                              <a:cubicBezTo>
                                <a:pt x="404812" y="60816"/>
                                <a:pt x="421481" y="89391"/>
                                <a:pt x="438150" y="117966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CBED9" id="Полилиния 292" o:spid="_x0000_s1026" style="position:absolute;margin-left:133.75pt;margin-top:49.95pt;width:21pt;height:9pt;rotation:-588456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8150,117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" path="m,70341c17462,52084,34925,33828,57150,22716,79375,11604,93663,6841,133350,3666v39687,-3175,120650,-6350,161925,c336550,10016,357188,22716,381000,41766v23812,19050,40481,47625,57150,76200e" filled="f" strokecolor="black [3213]" strokeweight="2pt">
                <v:path arrowok="t" o:connecttype="custom" o:connectlocs="0,68155;34787,22010;81170,3552;179733,3552;231913,40468;266700,114300" o:connectangles="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801AA6" wp14:editId="6E8B0029">
                <wp:simplePos x="0" y="0"/>
                <wp:positionH relativeFrom="column">
                  <wp:posOffset>1194436</wp:posOffset>
                </wp:positionH>
                <wp:positionV relativeFrom="paragraph">
                  <wp:posOffset>593439</wp:posOffset>
                </wp:positionV>
                <wp:extent cx="333375" cy="155575"/>
                <wp:effectExtent l="19050" t="19050" r="28575" b="0"/>
                <wp:wrapNone/>
                <wp:docPr id="291" name="Полилиния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6640">
                          <a:off x="0" y="0"/>
                          <a:ext cx="333375" cy="155575"/>
                        </a:xfrm>
                        <a:custGeom>
                          <a:avLst/>
                          <a:gdLst>
                            <a:gd name="connsiteX0" fmla="*/ 0 w 438150"/>
                            <a:gd name="connsiteY0" fmla="*/ 70341 h 117966"/>
                            <a:gd name="connsiteX1" fmla="*/ 57150 w 438150"/>
                            <a:gd name="connsiteY1" fmla="*/ 22716 h 117966"/>
                            <a:gd name="connsiteX2" fmla="*/ 133350 w 438150"/>
                            <a:gd name="connsiteY2" fmla="*/ 3666 h 117966"/>
                            <a:gd name="connsiteX3" fmla="*/ 295275 w 438150"/>
                            <a:gd name="connsiteY3" fmla="*/ 3666 h 117966"/>
                            <a:gd name="connsiteX4" fmla="*/ 381000 w 438150"/>
                            <a:gd name="connsiteY4" fmla="*/ 41766 h 117966"/>
                            <a:gd name="connsiteX5" fmla="*/ 438150 w 438150"/>
                            <a:gd name="connsiteY5" fmla="*/ 117966 h 1179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38150" h="117966">
                              <a:moveTo>
                                <a:pt x="0" y="70341"/>
                              </a:moveTo>
                              <a:cubicBezTo>
                                <a:pt x="17462" y="52084"/>
                                <a:pt x="34925" y="33828"/>
                                <a:pt x="57150" y="22716"/>
                              </a:cubicBezTo>
                              <a:cubicBezTo>
                                <a:pt x="79375" y="11604"/>
                                <a:pt x="93663" y="6841"/>
                                <a:pt x="133350" y="3666"/>
                              </a:cubicBezTo>
                              <a:cubicBezTo>
                                <a:pt x="173037" y="491"/>
                                <a:pt x="254000" y="-2684"/>
                                <a:pt x="295275" y="3666"/>
                              </a:cubicBezTo>
                              <a:cubicBezTo>
                                <a:pt x="336550" y="10016"/>
                                <a:pt x="357188" y="22716"/>
                                <a:pt x="381000" y="41766"/>
                              </a:cubicBezTo>
                              <a:cubicBezTo>
                                <a:pt x="404812" y="60816"/>
                                <a:pt x="421481" y="89391"/>
                                <a:pt x="438150" y="117966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340A7" id="Полилиния 291" o:spid="_x0000_s1026" style="position:absolute;margin-left:94.05pt;margin-top:46.75pt;width:26.25pt;height:12.25pt;rotation:-418731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8150,117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" path="m,70341c17462,52084,34925,33828,57150,22716,79375,11604,93663,6841,133350,3666v39687,-3175,120650,-6350,161925,c336550,10016,357188,22716,381000,41766v23812,19050,40481,47625,57150,76200e" filled="f" strokecolor="black [3213]" strokeweight="2pt">
                <v:path arrowok="t" o:connecttype="custom" o:connectlocs="0,92767;43484,29958;101462,4835;224666,4835;289891,55082;333375,155575" o:connectangles="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920507" wp14:editId="2DD7B92F">
                <wp:simplePos x="0" y="0"/>
                <wp:positionH relativeFrom="column">
                  <wp:posOffset>641985</wp:posOffset>
                </wp:positionH>
                <wp:positionV relativeFrom="paragraph">
                  <wp:posOffset>649605</wp:posOffset>
                </wp:positionV>
                <wp:extent cx="333375" cy="117475"/>
                <wp:effectExtent l="0" t="0" r="28575" b="15875"/>
                <wp:wrapNone/>
                <wp:docPr id="290" name="Полилиния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17475"/>
                        </a:xfrm>
                        <a:custGeom>
                          <a:avLst/>
                          <a:gdLst>
                            <a:gd name="connsiteX0" fmla="*/ 0 w 438150"/>
                            <a:gd name="connsiteY0" fmla="*/ 70341 h 117966"/>
                            <a:gd name="connsiteX1" fmla="*/ 57150 w 438150"/>
                            <a:gd name="connsiteY1" fmla="*/ 22716 h 117966"/>
                            <a:gd name="connsiteX2" fmla="*/ 133350 w 438150"/>
                            <a:gd name="connsiteY2" fmla="*/ 3666 h 117966"/>
                            <a:gd name="connsiteX3" fmla="*/ 295275 w 438150"/>
                            <a:gd name="connsiteY3" fmla="*/ 3666 h 117966"/>
                            <a:gd name="connsiteX4" fmla="*/ 381000 w 438150"/>
                            <a:gd name="connsiteY4" fmla="*/ 41766 h 117966"/>
                            <a:gd name="connsiteX5" fmla="*/ 438150 w 438150"/>
                            <a:gd name="connsiteY5" fmla="*/ 117966 h 1179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38150" h="117966">
                              <a:moveTo>
                                <a:pt x="0" y="70341"/>
                              </a:moveTo>
                              <a:cubicBezTo>
                                <a:pt x="17462" y="52084"/>
                                <a:pt x="34925" y="33828"/>
                                <a:pt x="57150" y="22716"/>
                              </a:cubicBezTo>
                              <a:cubicBezTo>
                                <a:pt x="79375" y="11604"/>
                                <a:pt x="93663" y="6841"/>
                                <a:pt x="133350" y="3666"/>
                              </a:cubicBezTo>
                              <a:cubicBezTo>
                                <a:pt x="173037" y="491"/>
                                <a:pt x="254000" y="-2684"/>
                                <a:pt x="295275" y="3666"/>
                              </a:cubicBezTo>
                              <a:cubicBezTo>
                                <a:pt x="336550" y="10016"/>
                                <a:pt x="357188" y="22716"/>
                                <a:pt x="381000" y="41766"/>
                              </a:cubicBezTo>
                              <a:cubicBezTo>
                                <a:pt x="404812" y="60816"/>
                                <a:pt x="421481" y="89391"/>
                                <a:pt x="438150" y="117966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C5F06F" id="Полилиния 290" o:spid="_x0000_s1026" style="position:absolute;margin-left:50.55pt;margin-top:51.15pt;width:26.25pt;height:9.2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8150,117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" path="m,70341c17462,52084,34925,33828,57150,22716,79375,11604,93663,6841,133350,3666v39687,-3175,120650,-6350,161925,c336550,10016,357188,22716,381000,41766v23812,19050,40481,47625,57150,76200e" filled="f" strokecolor="black [3213]" strokeweight="2pt">
                <v:path arrowok="t" o:connecttype="custom" o:connectlocs="0,70048;43484,22621;101462,3651;224666,3651;289891,41592;333375,117475" o:connectangles="0,0,0,0,0,0"/>
              </v:shape>
            </w:pict>
          </mc:Fallback>
        </mc:AlternateContent>
      </w:r>
      <w:r w:rsidR="003D410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Определите корни у слов «таксофон» и «телефон». Что общего у этих слов?</w:t>
      </w:r>
      <w:r w:rsidRPr="00614ADA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</w:t>
      </w:r>
    </w:p>
    <w:p w:rsidR="003D4108" w:rsidRPr="003D4108" w:rsidRDefault="003D4108" w:rsidP="003D4108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Ответ: </w:t>
      </w:r>
      <w:r w:rsidRPr="00614ADA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такс- -фон, тел- -фон.</w:t>
      </w:r>
      <w:r w:rsidR="00614ADA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 xml:space="preserve"> Общий корень –фон.</w:t>
      </w:r>
      <w:r w:rsidR="00614ADA" w:rsidRPr="00614ADA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</w:t>
      </w:r>
    </w:p>
    <w:p w:rsidR="00D5503A" w:rsidRPr="003D4108" w:rsidRDefault="004F17F0" w:rsidP="003D4108">
      <w:pPr>
        <w:ind w:firstLine="851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80768" behindDoc="0" locked="0" layoutInCell="1" allowOverlap="1" wp14:anchorId="1C462A93" wp14:editId="4ADC1D2C">
            <wp:simplePos x="0" y="0"/>
            <wp:positionH relativeFrom="column">
              <wp:posOffset>2440305</wp:posOffset>
            </wp:positionH>
            <wp:positionV relativeFrom="paragraph">
              <wp:posOffset>1065530</wp:posOffset>
            </wp:positionV>
            <wp:extent cx="1062355" cy="1057275"/>
            <wp:effectExtent l="0" t="0" r="4445" b="9525"/>
            <wp:wrapNone/>
            <wp:docPr id="15" name="Рисунок 15" descr="C:\Users\Admin\Downloads\YQR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YQR (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4" t="10301" r="11588" b="10301"/>
                    <a:stretch/>
                  </pic:blipFill>
                  <pic:spPr bwMode="auto">
                    <a:xfrm>
                      <a:off x="0" y="0"/>
                      <a:ext cx="106235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BCA" w:rsidRPr="003D4108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Задание </w:t>
      </w:r>
      <w:r w:rsidR="00385CB0" w:rsidRPr="003D4108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7</w:t>
      </w:r>
      <w:r w:rsidR="008D2BCA" w:rsidRPr="003D4108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.</w:t>
      </w:r>
      <w:r w:rsidR="008D2BCA" w:rsidRPr="003D410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223D71" w:rsidRPr="003D410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Перейдите по </w:t>
      </w:r>
      <w:r w:rsidR="003B10AB" w:rsidRPr="003D410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en-US"/>
        </w:rPr>
        <w:t>Q</w:t>
      </w:r>
      <w:r w:rsidR="003B10A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en-US"/>
        </w:rPr>
        <w:t>R</w:t>
      </w:r>
      <w:r w:rsidR="00223D71" w:rsidRPr="003D410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-коду, ознакомьтесь </w:t>
      </w:r>
      <w:r w:rsidR="00281483" w:rsidRPr="003D410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 текстом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(текст </w:t>
      </w:r>
      <w:r w:rsidRPr="004F17F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продублирован в разделе «Текстовые материалы для учителя»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)</w:t>
      </w:r>
      <w:r w:rsidR="00281483" w:rsidRPr="003D410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 Отвечая на вопросы из таблицы</w:t>
      </w:r>
      <w:r w:rsidR="00AF0ED2" w:rsidRPr="003D410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, </w:t>
      </w:r>
      <w:r w:rsidR="00281483" w:rsidRPr="003D410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за</w:t>
      </w:r>
      <w:r w:rsidR="00AF0ED2" w:rsidRPr="003D410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пишите свой научно-популярный текст о таксофоне</w:t>
      </w:r>
      <w:r w:rsidR="00281483" w:rsidRPr="003D410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, состоящий из 4-5 предложений</w:t>
      </w:r>
      <w:r w:rsidR="00AF0ED2" w:rsidRPr="003D410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</w:t>
      </w:r>
      <w:r w:rsidR="00281483" w:rsidRPr="003D410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Озаглавьте текст.</w:t>
      </w:r>
    </w:p>
    <w:p w:rsidR="00614ADA" w:rsidRDefault="00614ADA" w:rsidP="00614ADA">
      <w:pPr>
        <w:tabs>
          <w:tab w:val="left" w:pos="2985"/>
        </w:tabs>
        <w:ind w:left="2410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385CB0" w:rsidRDefault="00385CB0" w:rsidP="00470BB1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7"/>
        <w:gridCol w:w="7961"/>
      </w:tblGrid>
      <w:tr w:rsidR="00281483" w:rsidTr="00281483">
        <w:tc>
          <w:tcPr>
            <w:tcW w:w="1668" w:type="dxa"/>
          </w:tcPr>
          <w:p w:rsidR="00281483" w:rsidRPr="00385CB0" w:rsidRDefault="00281483" w:rsidP="00385CB0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385CB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Структура текста</w:t>
            </w:r>
          </w:p>
        </w:tc>
        <w:tc>
          <w:tcPr>
            <w:tcW w:w="8186" w:type="dxa"/>
          </w:tcPr>
          <w:p w:rsidR="00281483" w:rsidRPr="00385CB0" w:rsidRDefault="00385CB0" w:rsidP="00385CB0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385CB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Ключевые вопросы</w:t>
            </w:r>
          </w:p>
        </w:tc>
      </w:tr>
      <w:tr w:rsidR="00AF0ED2" w:rsidTr="00281483">
        <w:tc>
          <w:tcPr>
            <w:tcW w:w="1668" w:type="dxa"/>
          </w:tcPr>
          <w:p w:rsidR="00AF0ED2" w:rsidRPr="00385CB0" w:rsidRDefault="00281483" w:rsidP="00385CB0">
            <w:pPr>
              <w:spacing w:after="200" w:line="276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385CB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lastRenderedPageBreak/>
              <w:t>1 абзац</w:t>
            </w:r>
          </w:p>
        </w:tc>
        <w:tc>
          <w:tcPr>
            <w:tcW w:w="8186" w:type="dxa"/>
          </w:tcPr>
          <w:p w:rsidR="00AF0ED2" w:rsidRPr="00385CB0" w:rsidRDefault="00223D71" w:rsidP="00385CB0">
            <w:pPr>
              <w:spacing w:after="200" w:line="276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385CB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Что означает термин «таксофон»?</w:t>
            </w:r>
          </w:p>
        </w:tc>
      </w:tr>
      <w:tr w:rsidR="00AF0ED2" w:rsidTr="00281483">
        <w:tc>
          <w:tcPr>
            <w:tcW w:w="1668" w:type="dxa"/>
          </w:tcPr>
          <w:p w:rsidR="00AF0ED2" w:rsidRPr="00385CB0" w:rsidRDefault="00281483" w:rsidP="00385CB0">
            <w:pPr>
              <w:spacing w:after="200" w:line="276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385CB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2 абзац</w:t>
            </w:r>
          </w:p>
        </w:tc>
        <w:tc>
          <w:tcPr>
            <w:tcW w:w="8186" w:type="dxa"/>
          </w:tcPr>
          <w:p w:rsidR="00AF0ED2" w:rsidRPr="00385CB0" w:rsidRDefault="00281483" w:rsidP="00385CB0">
            <w:pPr>
              <w:spacing w:after="200" w:line="276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385CB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Когда таксофоны появились в России? </w:t>
            </w:r>
          </w:p>
        </w:tc>
      </w:tr>
      <w:tr w:rsidR="00AF0ED2" w:rsidTr="00281483">
        <w:tc>
          <w:tcPr>
            <w:tcW w:w="1668" w:type="dxa"/>
          </w:tcPr>
          <w:p w:rsidR="00AF0ED2" w:rsidRPr="00385CB0" w:rsidRDefault="00281483" w:rsidP="00385CB0">
            <w:pPr>
              <w:spacing w:after="200" w:line="276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385CB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3 абзац</w:t>
            </w:r>
          </w:p>
        </w:tc>
        <w:tc>
          <w:tcPr>
            <w:tcW w:w="8186" w:type="dxa"/>
          </w:tcPr>
          <w:p w:rsidR="00AF0ED2" w:rsidRPr="00385CB0" w:rsidRDefault="00281483" w:rsidP="00385CB0">
            <w:pPr>
              <w:spacing w:after="200" w:line="276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385CB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В чём особенности конструкций таксофонов? С чем они связаны?</w:t>
            </w:r>
          </w:p>
        </w:tc>
      </w:tr>
    </w:tbl>
    <w:p w:rsidR="008D2BCA" w:rsidRPr="006061A2" w:rsidRDefault="008D2BCA" w:rsidP="00E93795">
      <w:pPr>
        <w:rPr>
          <w:rFonts w:ascii="Times New Roman" w:hAnsi="Times New Roman" w:cs="Times New Roman"/>
          <w:sz w:val="36"/>
          <w:szCs w:val="32"/>
        </w:rPr>
      </w:pPr>
    </w:p>
    <w:sectPr w:rsidR="008D2BCA" w:rsidRPr="006061A2" w:rsidSect="006B215F">
      <w:footerReference w:type="default" r:id="rId16"/>
      <w:pgSz w:w="11906" w:h="16838"/>
      <w:pgMar w:top="1134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127" w:rsidRDefault="00CE3127" w:rsidP="00CD6E79">
      <w:pPr>
        <w:spacing w:after="0" w:line="240" w:lineRule="auto"/>
      </w:pPr>
      <w:r>
        <w:separator/>
      </w:r>
    </w:p>
  </w:endnote>
  <w:endnote w:type="continuationSeparator" w:id="0">
    <w:p w:rsidR="00CE3127" w:rsidRDefault="00CE3127" w:rsidP="00CD6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60569"/>
      <w:docPartObj>
        <w:docPartGallery w:val="Page Numbers (Bottom of Page)"/>
        <w:docPartUnique/>
      </w:docPartObj>
    </w:sdtPr>
    <w:sdtEndPr/>
    <w:sdtContent>
      <w:p w:rsidR="00AF0AFD" w:rsidRDefault="00AF0AF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350B">
          <w:rPr>
            <w:noProof/>
          </w:rPr>
          <w:t>6</w:t>
        </w:r>
        <w:r>
          <w:fldChar w:fldCharType="end"/>
        </w:r>
      </w:p>
    </w:sdtContent>
  </w:sdt>
  <w:p w:rsidR="00AF0AFD" w:rsidRDefault="00AF0AF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127" w:rsidRDefault="00CE3127" w:rsidP="00CD6E79">
      <w:pPr>
        <w:spacing w:after="0" w:line="240" w:lineRule="auto"/>
      </w:pPr>
      <w:r>
        <w:separator/>
      </w:r>
    </w:p>
  </w:footnote>
  <w:footnote w:type="continuationSeparator" w:id="0">
    <w:p w:rsidR="00CE3127" w:rsidRDefault="00CE3127" w:rsidP="00CD6E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05BFA"/>
    <w:multiLevelType w:val="hybridMultilevel"/>
    <w:tmpl w:val="C0C27D5A"/>
    <w:lvl w:ilvl="0" w:tplc="D1C28A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122C87"/>
    <w:multiLevelType w:val="hybridMultilevel"/>
    <w:tmpl w:val="6D78305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5F445A"/>
    <w:multiLevelType w:val="hybridMultilevel"/>
    <w:tmpl w:val="8A10EC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243568"/>
    <w:multiLevelType w:val="hybridMultilevel"/>
    <w:tmpl w:val="DAB4EF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AD02DC"/>
    <w:multiLevelType w:val="hybridMultilevel"/>
    <w:tmpl w:val="76E4A840"/>
    <w:lvl w:ilvl="0" w:tplc="545E2F3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2D3D95"/>
    <w:multiLevelType w:val="hybridMultilevel"/>
    <w:tmpl w:val="6D7830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913592"/>
    <w:multiLevelType w:val="hybridMultilevel"/>
    <w:tmpl w:val="6D0AA82A"/>
    <w:lvl w:ilvl="0" w:tplc="9078BF2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A323E10"/>
    <w:multiLevelType w:val="hybridMultilevel"/>
    <w:tmpl w:val="63066B5A"/>
    <w:lvl w:ilvl="0" w:tplc="EE720EE0">
      <w:start w:val="2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  <w:b w:val="0"/>
        <w:color w:val="222222"/>
        <w:sz w:val="32"/>
        <w:szCs w:val="32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6F8644BF"/>
    <w:multiLevelType w:val="hybridMultilevel"/>
    <w:tmpl w:val="6DBEA3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BE6AE7"/>
    <w:multiLevelType w:val="hybridMultilevel"/>
    <w:tmpl w:val="6D78305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6"/>
  </w:num>
  <w:num w:numId="9">
    <w:abstractNumId w:val="0"/>
  </w:num>
  <w:num w:numId="10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353"/>
    <w:rsid w:val="000029C4"/>
    <w:rsid w:val="00034759"/>
    <w:rsid w:val="00036656"/>
    <w:rsid w:val="00040143"/>
    <w:rsid w:val="00072E70"/>
    <w:rsid w:val="000733FF"/>
    <w:rsid w:val="00073B15"/>
    <w:rsid w:val="00077BA7"/>
    <w:rsid w:val="000976DE"/>
    <w:rsid w:val="000A6C8F"/>
    <w:rsid w:val="000B44AC"/>
    <w:rsid w:val="000C7DB4"/>
    <w:rsid w:val="0010312E"/>
    <w:rsid w:val="0011571B"/>
    <w:rsid w:val="00116B5E"/>
    <w:rsid w:val="0012291E"/>
    <w:rsid w:val="001736A9"/>
    <w:rsid w:val="001C2061"/>
    <w:rsid w:val="001D4F8E"/>
    <w:rsid w:val="001D7792"/>
    <w:rsid w:val="00223D71"/>
    <w:rsid w:val="002307E0"/>
    <w:rsid w:val="00234878"/>
    <w:rsid w:val="0026162F"/>
    <w:rsid w:val="00276872"/>
    <w:rsid w:val="00281483"/>
    <w:rsid w:val="0028350B"/>
    <w:rsid w:val="00290577"/>
    <w:rsid w:val="002A3BDF"/>
    <w:rsid w:val="002B17AB"/>
    <w:rsid w:val="002B3A17"/>
    <w:rsid w:val="002B6652"/>
    <w:rsid w:val="002E33C0"/>
    <w:rsid w:val="002F1966"/>
    <w:rsid w:val="00322A21"/>
    <w:rsid w:val="00322ED0"/>
    <w:rsid w:val="003354E2"/>
    <w:rsid w:val="003442FB"/>
    <w:rsid w:val="0034459B"/>
    <w:rsid w:val="00345B88"/>
    <w:rsid w:val="003637ED"/>
    <w:rsid w:val="00385CB0"/>
    <w:rsid w:val="00392E12"/>
    <w:rsid w:val="003A5C26"/>
    <w:rsid w:val="003B10AB"/>
    <w:rsid w:val="003C5E4E"/>
    <w:rsid w:val="003D3AE7"/>
    <w:rsid w:val="003D4108"/>
    <w:rsid w:val="003F02EA"/>
    <w:rsid w:val="003F3E1F"/>
    <w:rsid w:val="00407F0B"/>
    <w:rsid w:val="00431700"/>
    <w:rsid w:val="00433330"/>
    <w:rsid w:val="004358BA"/>
    <w:rsid w:val="00470BB1"/>
    <w:rsid w:val="00473D25"/>
    <w:rsid w:val="00475825"/>
    <w:rsid w:val="00477A31"/>
    <w:rsid w:val="00490737"/>
    <w:rsid w:val="004922A2"/>
    <w:rsid w:val="004A3FF8"/>
    <w:rsid w:val="004A7CE0"/>
    <w:rsid w:val="004B18C3"/>
    <w:rsid w:val="004B7C5D"/>
    <w:rsid w:val="004E364B"/>
    <w:rsid w:val="004F17F0"/>
    <w:rsid w:val="00500F95"/>
    <w:rsid w:val="005329B2"/>
    <w:rsid w:val="00533413"/>
    <w:rsid w:val="0056366A"/>
    <w:rsid w:val="005A4E21"/>
    <w:rsid w:val="005D71E0"/>
    <w:rsid w:val="006061A2"/>
    <w:rsid w:val="00614ADA"/>
    <w:rsid w:val="006157DF"/>
    <w:rsid w:val="00624F9C"/>
    <w:rsid w:val="00630F95"/>
    <w:rsid w:val="0065227F"/>
    <w:rsid w:val="00652B51"/>
    <w:rsid w:val="00656E96"/>
    <w:rsid w:val="00660CD0"/>
    <w:rsid w:val="00683062"/>
    <w:rsid w:val="00685353"/>
    <w:rsid w:val="006A427E"/>
    <w:rsid w:val="006A6ACF"/>
    <w:rsid w:val="006B215F"/>
    <w:rsid w:val="006B3910"/>
    <w:rsid w:val="006B647C"/>
    <w:rsid w:val="006D63F8"/>
    <w:rsid w:val="006E1DA1"/>
    <w:rsid w:val="006F3D4E"/>
    <w:rsid w:val="007159DC"/>
    <w:rsid w:val="00723281"/>
    <w:rsid w:val="0076275F"/>
    <w:rsid w:val="00791CC5"/>
    <w:rsid w:val="00792C47"/>
    <w:rsid w:val="007B443A"/>
    <w:rsid w:val="007C5041"/>
    <w:rsid w:val="007E232B"/>
    <w:rsid w:val="007E7762"/>
    <w:rsid w:val="007F5C6E"/>
    <w:rsid w:val="0083617D"/>
    <w:rsid w:val="00855AFE"/>
    <w:rsid w:val="0087257A"/>
    <w:rsid w:val="00897E27"/>
    <w:rsid w:val="008C0B65"/>
    <w:rsid w:val="008C6287"/>
    <w:rsid w:val="008D2BCA"/>
    <w:rsid w:val="00922B0B"/>
    <w:rsid w:val="00935130"/>
    <w:rsid w:val="00942384"/>
    <w:rsid w:val="00944161"/>
    <w:rsid w:val="00946663"/>
    <w:rsid w:val="00963C92"/>
    <w:rsid w:val="00982116"/>
    <w:rsid w:val="009D5290"/>
    <w:rsid w:val="00A27A61"/>
    <w:rsid w:val="00A735E9"/>
    <w:rsid w:val="00A77FF1"/>
    <w:rsid w:val="00AA4DD6"/>
    <w:rsid w:val="00AB263D"/>
    <w:rsid w:val="00AB2D83"/>
    <w:rsid w:val="00AB6E7D"/>
    <w:rsid w:val="00AD68E1"/>
    <w:rsid w:val="00AE796D"/>
    <w:rsid w:val="00AF0AFD"/>
    <w:rsid w:val="00AF0ED2"/>
    <w:rsid w:val="00B02063"/>
    <w:rsid w:val="00B0656F"/>
    <w:rsid w:val="00B15CF5"/>
    <w:rsid w:val="00B244CC"/>
    <w:rsid w:val="00B266D8"/>
    <w:rsid w:val="00B40916"/>
    <w:rsid w:val="00B50D68"/>
    <w:rsid w:val="00BA3E38"/>
    <w:rsid w:val="00BA6284"/>
    <w:rsid w:val="00BA6ECE"/>
    <w:rsid w:val="00BB6FC6"/>
    <w:rsid w:val="00BD1B26"/>
    <w:rsid w:val="00BE24A4"/>
    <w:rsid w:val="00BF44CB"/>
    <w:rsid w:val="00BF6934"/>
    <w:rsid w:val="00C01438"/>
    <w:rsid w:val="00C22A44"/>
    <w:rsid w:val="00C27AF0"/>
    <w:rsid w:val="00C30958"/>
    <w:rsid w:val="00C42F86"/>
    <w:rsid w:val="00C6052C"/>
    <w:rsid w:val="00C75E82"/>
    <w:rsid w:val="00C9753E"/>
    <w:rsid w:val="00CA387C"/>
    <w:rsid w:val="00CD2585"/>
    <w:rsid w:val="00CD6E79"/>
    <w:rsid w:val="00CE3127"/>
    <w:rsid w:val="00CF0A2D"/>
    <w:rsid w:val="00CF7D27"/>
    <w:rsid w:val="00D309F1"/>
    <w:rsid w:val="00D3325B"/>
    <w:rsid w:val="00D3382C"/>
    <w:rsid w:val="00D34EA4"/>
    <w:rsid w:val="00D5503A"/>
    <w:rsid w:val="00D557D5"/>
    <w:rsid w:val="00D90514"/>
    <w:rsid w:val="00DA0E5F"/>
    <w:rsid w:val="00DC1DEC"/>
    <w:rsid w:val="00DD6BA9"/>
    <w:rsid w:val="00DE6554"/>
    <w:rsid w:val="00E167B0"/>
    <w:rsid w:val="00E2425D"/>
    <w:rsid w:val="00E36A24"/>
    <w:rsid w:val="00E6095C"/>
    <w:rsid w:val="00E77E11"/>
    <w:rsid w:val="00E93795"/>
    <w:rsid w:val="00E94D61"/>
    <w:rsid w:val="00EA4F93"/>
    <w:rsid w:val="00EA5ACE"/>
    <w:rsid w:val="00EE1CF9"/>
    <w:rsid w:val="00EE6C22"/>
    <w:rsid w:val="00EE7409"/>
    <w:rsid w:val="00EF59E1"/>
    <w:rsid w:val="00F00BA1"/>
    <w:rsid w:val="00F33722"/>
    <w:rsid w:val="00F46F0D"/>
    <w:rsid w:val="00F555DD"/>
    <w:rsid w:val="00F57DAF"/>
    <w:rsid w:val="00FA680D"/>
    <w:rsid w:val="00FD744A"/>
    <w:rsid w:val="00FE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29D738-8871-46CD-82C6-2A523035C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68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D6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D6E79"/>
  </w:style>
  <w:style w:type="paragraph" w:styleId="a6">
    <w:name w:val="footer"/>
    <w:basedOn w:val="a"/>
    <w:link w:val="a7"/>
    <w:uiPriority w:val="99"/>
    <w:unhideWhenUsed/>
    <w:rsid w:val="00CD6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D6E79"/>
  </w:style>
  <w:style w:type="paragraph" w:styleId="a8">
    <w:name w:val="Balloon Text"/>
    <w:basedOn w:val="a"/>
    <w:link w:val="a9"/>
    <w:uiPriority w:val="99"/>
    <w:semiHidden/>
    <w:unhideWhenUsed/>
    <w:rsid w:val="00AE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796D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D34EA4"/>
    <w:rPr>
      <w:b/>
      <w:bCs/>
    </w:rPr>
  </w:style>
  <w:style w:type="character" w:customStyle="1" w:styleId="w">
    <w:name w:val="w"/>
    <w:basedOn w:val="a0"/>
    <w:rsid w:val="00D34EA4"/>
  </w:style>
  <w:style w:type="character" w:styleId="ab">
    <w:name w:val="Hyperlink"/>
    <w:basedOn w:val="a0"/>
    <w:uiPriority w:val="99"/>
    <w:unhideWhenUsed/>
    <w:rsid w:val="00D34EA4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944161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D90514"/>
    <w:rPr>
      <w:color w:val="800080" w:themeColor="followedHyperlink"/>
      <w:u w:val="single"/>
    </w:rPr>
  </w:style>
  <w:style w:type="paragraph" w:styleId="ae">
    <w:name w:val="Normal (Web)"/>
    <w:basedOn w:val="a"/>
    <w:uiPriority w:val="99"/>
    <w:semiHidden/>
    <w:unhideWhenUsed/>
    <w:rsid w:val="007B4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5%D1%83%D0%B4%D0%BE%D0%B6%D0%B5%D1%81%D1%82%D0%B2%D0%B5%D0%BD%D0%BD%D0%B0%D1%8F_%D0%BB%D0%B8%D1%82%D0%B5%D1%80%D0%B0%D1%82%D1%83%D1%80%D0%B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EB28D-1FED-428C-B954-EBD5BDBB5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Меденцова Елена Петровна</cp:lastModifiedBy>
  <cp:revision>2</cp:revision>
  <dcterms:created xsi:type="dcterms:W3CDTF">2022-11-16T10:50:00Z</dcterms:created>
  <dcterms:modified xsi:type="dcterms:W3CDTF">2022-11-16T10:50:00Z</dcterms:modified>
</cp:coreProperties>
</file>